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071B8" w14:textId="77777777" w:rsidR="0054796D" w:rsidRDefault="0054796D">
      <w:pPr>
        <w:rPr>
          <w:rFonts w:ascii="Arial" w:hAnsi="Arial" w:cs="Arial"/>
        </w:rPr>
      </w:pPr>
    </w:p>
    <w:p w14:paraId="4B17592A" w14:textId="77777777" w:rsidR="00EC7370" w:rsidRDefault="00EC7370">
      <w:pPr>
        <w:rPr>
          <w:rFonts w:ascii="Arial" w:hAnsi="Arial" w:cs="Arial"/>
        </w:rPr>
      </w:pPr>
    </w:p>
    <w:p w14:paraId="59C4785F" w14:textId="77777777" w:rsidR="00C51EAF" w:rsidRDefault="00C51EAF" w:rsidP="00C92B6A">
      <w:pPr>
        <w:jc w:val="center"/>
        <w:rPr>
          <w:rFonts w:ascii="Arial" w:hAnsi="Arial" w:cs="Arial"/>
          <w:b/>
          <w:u w:val="single"/>
        </w:rPr>
      </w:pPr>
    </w:p>
    <w:p w14:paraId="614AC5BA" w14:textId="77777777" w:rsidR="00C51EAF" w:rsidRDefault="00C51EAF" w:rsidP="00C92B6A">
      <w:pPr>
        <w:jc w:val="center"/>
        <w:rPr>
          <w:rFonts w:ascii="Arial" w:hAnsi="Arial" w:cs="Arial"/>
          <w:b/>
          <w:u w:val="single"/>
        </w:rPr>
      </w:pPr>
    </w:p>
    <w:p w14:paraId="0C905C05" w14:textId="77777777" w:rsidR="00C51EAF" w:rsidRDefault="00C51EAF" w:rsidP="00C92B6A">
      <w:pPr>
        <w:jc w:val="center"/>
        <w:rPr>
          <w:rFonts w:ascii="Arial" w:hAnsi="Arial" w:cs="Arial"/>
          <w:b/>
          <w:u w:val="single"/>
        </w:rPr>
      </w:pPr>
    </w:p>
    <w:p w14:paraId="1926F16D" w14:textId="77777777" w:rsidR="00C51EAF" w:rsidRPr="00110C6A" w:rsidRDefault="00C51EAF" w:rsidP="00C66B41">
      <w:pPr>
        <w:jc w:val="both"/>
        <w:rPr>
          <w:rFonts w:ascii="Arial" w:hAnsi="Arial" w:cs="Arial"/>
          <w:b/>
          <w:sz w:val="22"/>
          <w:szCs w:val="22"/>
          <w:u w:val="single"/>
        </w:rPr>
      </w:pPr>
    </w:p>
    <w:p w14:paraId="0608B2A0" w14:textId="77777777" w:rsidR="00C51EAF" w:rsidRPr="00110C6A" w:rsidRDefault="00C51EAF" w:rsidP="00C66B41">
      <w:pPr>
        <w:jc w:val="both"/>
        <w:rPr>
          <w:rFonts w:ascii="Arial" w:hAnsi="Arial" w:cs="Arial"/>
          <w:b/>
          <w:sz w:val="22"/>
          <w:szCs w:val="22"/>
          <w:u w:val="single"/>
        </w:rPr>
        <w:sectPr w:rsidR="00C51EAF" w:rsidRPr="00110C6A" w:rsidSect="00D209A0">
          <w:headerReference w:type="default" r:id="rId10"/>
          <w:footerReference w:type="default" r:id="rId11"/>
          <w:pgSz w:w="12240" w:h="15840"/>
          <w:pgMar w:top="1440" w:right="1440" w:bottom="288" w:left="1440" w:header="907" w:footer="432" w:gutter="0"/>
          <w:cols w:space="720"/>
          <w:docGrid w:linePitch="326"/>
        </w:sectPr>
      </w:pPr>
    </w:p>
    <w:p w14:paraId="16B9574E"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p>
    <w:p w14:paraId="5F570122"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r>
        <w:rPr>
          <w:rFonts w:ascii="Arial" w:hAnsi="Arial" w:cs="Arial"/>
          <w:color w:val="444444"/>
          <w:sz w:val="20"/>
          <w:szCs w:val="20"/>
        </w:rPr>
        <w:t>Dear Allen Park Parents / Guardians,</w:t>
      </w:r>
    </w:p>
    <w:p w14:paraId="27D35F3A"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r>
        <w:rPr>
          <w:rFonts w:ascii="Arial" w:hAnsi="Arial" w:cs="Arial"/>
          <w:color w:val="444444"/>
          <w:sz w:val="20"/>
          <w:szCs w:val="20"/>
        </w:rPr>
        <w:t>The following letter is a notice from the State Superintendent, Dr. Michael F. Rice, regarding the state assessments that will be conducted this spring in grades 3-11. </w:t>
      </w:r>
    </w:p>
    <w:p w14:paraId="72F900CB"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hyperlink r:id="rId12" w:history="1">
        <w:r>
          <w:rPr>
            <w:rStyle w:val="Hyperlink"/>
            <w:rFonts w:ascii="Arial" w:hAnsi="Arial" w:cs="Arial"/>
            <w:sz w:val="20"/>
            <w:szCs w:val="20"/>
          </w:rPr>
          <w:t>2022 Spring Testing Information.  Dr. Michael Rice, State Superintendent</w:t>
        </w:r>
      </w:hyperlink>
    </w:p>
    <w:p w14:paraId="55A06BF3"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r>
        <w:rPr>
          <w:rFonts w:ascii="Arial" w:hAnsi="Arial" w:cs="Arial"/>
          <w:color w:val="444444"/>
          <w:sz w:val="20"/>
          <w:szCs w:val="20"/>
        </w:rPr>
        <w:t>---------------------------------------------------------------------------------------------------------------------------------------</w:t>
      </w:r>
    </w:p>
    <w:p w14:paraId="065A1B07"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r>
        <w:rPr>
          <w:rFonts w:ascii="Arial" w:hAnsi="Arial" w:cs="Arial"/>
          <w:color w:val="444444"/>
          <w:sz w:val="20"/>
          <w:szCs w:val="20"/>
        </w:rPr>
        <w:t>Dear Parent/Guardian: </w:t>
      </w:r>
    </w:p>
    <w:p w14:paraId="49CB958A"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r>
        <w:rPr>
          <w:rFonts w:ascii="Arial" w:hAnsi="Arial" w:cs="Arial"/>
          <w:color w:val="444444"/>
          <w:sz w:val="20"/>
          <w:szCs w:val="20"/>
        </w:rPr>
        <w:t>This spring, your school district will administer state tests designed to provide important information on student knowledge and their progress toward being career- and college-ready upon graduation. These tests are required by federal</w:t>
      </w:r>
      <w:r>
        <w:rPr>
          <w:rFonts w:ascii="Arial" w:hAnsi="Arial" w:cs="Arial"/>
          <w:color w:val="444444"/>
          <w:sz w:val="20"/>
          <w:szCs w:val="20"/>
        </w:rPr>
        <w:t xml:space="preserve"> </w:t>
      </w:r>
      <w:r>
        <w:rPr>
          <w:rFonts w:ascii="Arial" w:hAnsi="Arial" w:cs="Arial"/>
          <w:color w:val="444444"/>
          <w:sz w:val="20"/>
          <w:szCs w:val="20"/>
        </w:rPr>
        <w:t>and state laws. Schools and districts use these test results for school improvement initiatives that benefit all students. The data gathered from this year’s state assessments will help educators support students when they return to school in the fall and move forward with their education.  </w:t>
      </w:r>
    </w:p>
    <w:p w14:paraId="2234993D"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r>
        <w:rPr>
          <w:rStyle w:val="Strong"/>
          <w:rFonts w:ascii="Arial" w:hAnsi="Arial" w:cs="Arial"/>
          <w:color w:val="444444"/>
          <w:sz w:val="20"/>
          <w:szCs w:val="20"/>
        </w:rPr>
        <w:t>Students in grades 3-10 will participate in the following assessments:  </w:t>
      </w:r>
    </w:p>
    <w:p w14:paraId="56E78549" w14:textId="77777777" w:rsidR="00374956" w:rsidRDefault="00374956" w:rsidP="00374956">
      <w:pPr>
        <w:numPr>
          <w:ilvl w:val="0"/>
          <w:numId w:val="19"/>
        </w:numPr>
        <w:shd w:val="clear" w:color="auto" w:fill="FFFFFF"/>
        <w:spacing w:before="100" w:beforeAutospacing="1" w:after="100" w:afterAutospacing="1"/>
        <w:rPr>
          <w:rFonts w:ascii="Arial" w:hAnsi="Arial" w:cs="Arial"/>
          <w:color w:val="444444"/>
          <w:sz w:val="20"/>
          <w:szCs w:val="20"/>
        </w:rPr>
      </w:pPr>
      <w:r>
        <w:rPr>
          <w:rFonts w:ascii="Arial" w:hAnsi="Arial" w:cs="Arial"/>
          <w:color w:val="444444"/>
          <w:sz w:val="20"/>
          <w:szCs w:val="20"/>
        </w:rPr>
        <w:t>M-STEP English language arts (ELA) and mathematics (grades 3-7) </w:t>
      </w:r>
    </w:p>
    <w:p w14:paraId="0AF13058" w14:textId="77777777" w:rsidR="00374956" w:rsidRDefault="00374956" w:rsidP="00374956">
      <w:pPr>
        <w:numPr>
          <w:ilvl w:val="0"/>
          <w:numId w:val="19"/>
        </w:numPr>
        <w:shd w:val="clear" w:color="auto" w:fill="FFFFFF"/>
        <w:spacing w:before="100" w:beforeAutospacing="1" w:after="100" w:afterAutospacing="1"/>
        <w:rPr>
          <w:rFonts w:ascii="Arial" w:hAnsi="Arial" w:cs="Arial"/>
          <w:color w:val="444444"/>
          <w:sz w:val="20"/>
          <w:szCs w:val="20"/>
        </w:rPr>
      </w:pPr>
      <w:r>
        <w:rPr>
          <w:rFonts w:ascii="Arial" w:hAnsi="Arial" w:cs="Arial"/>
          <w:color w:val="444444"/>
          <w:sz w:val="20"/>
          <w:szCs w:val="20"/>
        </w:rPr>
        <w:t>PSAT 8/9 (grade 8) </w:t>
      </w:r>
    </w:p>
    <w:p w14:paraId="61D845E1" w14:textId="77777777" w:rsidR="00374956" w:rsidRDefault="00374956" w:rsidP="00374956">
      <w:pPr>
        <w:numPr>
          <w:ilvl w:val="0"/>
          <w:numId w:val="19"/>
        </w:numPr>
        <w:shd w:val="clear" w:color="auto" w:fill="FFFFFF"/>
        <w:spacing w:before="100" w:beforeAutospacing="1" w:after="100" w:afterAutospacing="1"/>
        <w:rPr>
          <w:rFonts w:ascii="Arial" w:hAnsi="Arial" w:cs="Arial"/>
          <w:color w:val="444444"/>
          <w:sz w:val="20"/>
          <w:szCs w:val="20"/>
        </w:rPr>
      </w:pPr>
      <w:r>
        <w:rPr>
          <w:rFonts w:ascii="Arial" w:hAnsi="Arial" w:cs="Arial"/>
          <w:color w:val="444444"/>
          <w:sz w:val="20"/>
          <w:szCs w:val="20"/>
        </w:rPr>
        <w:t>M-STEP science and social studies (grades 5 and 8) </w:t>
      </w:r>
    </w:p>
    <w:p w14:paraId="40FDC57F" w14:textId="77777777" w:rsidR="00374956" w:rsidRDefault="00374956" w:rsidP="00374956">
      <w:pPr>
        <w:numPr>
          <w:ilvl w:val="0"/>
          <w:numId w:val="19"/>
        </w:numPr>
        <w:shd w:val="clear" w:color="auto" w:fill="FFFFFF"/>
        <w:spacing w:before="100" w:beforeAutospacing="1" w:after="100" w:afterAutospacing="1"/>
        <w:rPr>
          <w:rFonts w:ascii="Arial" w:hAnsi="Arial" w:cs="Arial"/>
          <w:color w:val="444444"/>
          <w:sz w:val="20"/>
          <w:szCs w:val="20"/>
        </w:rPr>
      </w:pPr>
      <w:r>
        <w:rPr>
          <w:rFonts w:ascii="Arial" w:hAnsi="Arial" w:cs="Arial"/>
          <w:color w:val="444444"/>
          <w:sz w:val="20"/>
          <w:szCs w:val="20"/>
        </w:rPr>
        <w:t>PSAT 8/9 (grade 9) </w:t>
      </w:r>
    </w:p>
    <w:p w14:paraId="628E5D2B" w14:textId="77777777" w:rsidR="00374956" w:rsidRDefault="00374956" w:rsidP="00374956">
      <w:pPr>
        <w:numPr>
          <w:ilvl w:val="0"/>
          <w:numId w:val="19"/>
        </w:numPr>
        <w:shd w:val="clear" w:color="auto" w:fill="FFFFFF"/>
        <w:spacing w:before="100" w:beforeAutospacing="1" w:after="100" w:afterAutospacing="1"/>
        <w:rPr>
          <w:rFonts w:ascii="Arial" w:hAnsi="Arial" w:cs="Arial"/>
          <w:color w:val="444444"/>
          <w:sz w:val="20"/>
          <w:szCs w:val="20"/>
        </w:rPr>
      </w:pPr>
      <w:r>
        <w:rPr>
          <w:rFonts w:ascii="Arial" w:hAnsi="Arial" w:cs="Arial"/>
          <w:color w:val="444444"/>
          <w:sz w:val="20"/>
          <w:szCs w:val="20"/>
        </w:rPr>
        <w:t>PSAT 10 (grade 10) </w:t>
      </w:r>
    </w:p>
    <w:p w14:paraId="0A993821"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r>
        <w:rPr>
          <w:rStyle w:val="Strong"/>
          <w:rFonts w:ascii="Arial" w:hAnsi="Arial" w:cs="Arial"/>
          <w:color w:val="444444"/>
          <w:sz w:val="20"/>
          <w:szCs w:val="20"/>
        </w:rPr>
        <w:t>Grade 11 students will participate in the Michigan Merit Examination (MME), which has three required components:</w:t>
      </w:r>
      <w:r>
        <w:rPr>
          <w:rFonts w:ascii="Arial" w:hAnsi="Arial" w:cs="Arial"/>
          <w:color w:val="444444"/>
          <w:sz w:val="20"/>
          <w:szCs w:val="20"/>
        </w:rPr>
        <w:t> </w:t>
      </w:r>
    </w:p>
    <w:p w14:paraId="330B06FB" w14:textId="77777777" w:rsidR="00374956" w:rsidRDefault="00374956" w:rsidP="00374956">
      <w:pPr>
        <w:numPr>
          <w:ilvl w:val="0"/>
          <w:numId w:val="20"/>
        </w:numPr>
        <w:shd w:val="clear" w:color="auto" w:fill="FFFFFF"/>
        <w:spacing w:before="100" w:beforeAutospacing="1" w:after="100" w:afterAutospacing="1"/>
        <w:rPr>
          <w:rFonts w:ascii="Arial" w:hAnsi="Arial" w:cs="Arial"/>
          <w:color w:val="444444"/>
          <w:sz w:val="20"/>
          <w:szCs w:val="20"/>
        </w:rPr>
      </w:pPr>
      <w:r>
        <w:rPr>
          <w:rFonts w:ascii="Arial" w:hAnsi="Arial" w:cs="Arial"/>
          <w:color w:val="444444"/>
          <w:sz w:val="20"/>
          <w:szCs w:val="20"/>
        </w:rPr>
        <w:t>SAT with Essay college entrance exam that also measures student knowledge on Michigan’s ELA and mathematics standards </w:t>
      </w:r>
    </w:p>
    <w:p w14:paraId="49179F7A" w14:textId="77777777" w:rsidR="00374956" w:rsidRDefault="00374956" w:rsidP="00374956">
      <w:pPr>
        <w:numPr>
          <w:ilvl w:val="0"/>
          <w:numId w:val="20"/>
        </w:numPr>
        <w:shd w:val="clear" w:color="auto" w:fill="FFFFFF"/>
        <w:spacing w:before="100" w:beforeAutospacing="1" w:after="100" w:afterAutospacing="1"/>
        <w:rPr>
          <w:rFonts w:ascii="Arial" w:hAnsi="Arial" w:cs="Arial"/>
          <w:color w:val="444444"/>
          <w:sz w:val="20"/>
          <w:szCs w:val="20"/>
        </w:rPr>
      </w:pPr>
      <w:r>
        <w:rPr>
          <w:rFonts w:ascii="Arial" w:hAnsi="Arial" w:cs="Arial"/>
          <w:color w:val="444444"/>
          <w:sz w:val="20"/>
          <w:szCs w:val="20"/>
        </w:rPr>
        <w:t xml:space="preserve">ACT </w:t>
      </w:r>
      <w:proofErr w:type="spellStart"/>
      <w:r>
        <w:rPr>
          <w:rFonts w:ascii="Arial" w:hAnsi="Arial" w:cs="Arial"/>
          <w:color w:val="444444"/>
          <w:sz w:val="20"/>
          <w:szCs w:val="20"/>
        </w:rPr>
        <w:t>WorkKeys</w:t>
      </w:r>
      <w:proofErr w:type="spellEnd"/>
      <w:r>
        <w:rPr>
          <w:rFonts w:ascii="Arial" w:hAnsi="Arial" w:cs="Arial"/>
          <w:color w:val="444444"/>
          <w:sz w:val="20"/>
          <w:szCs w:val="20"/>
        </w:rPr>
        <w:t xml:space="preserve"> work skills assessment </w:t>
      </w:r>
    </w:p>
    <w:p w14:paraId="2A4DF26C" w14:textId="77777777" w:rsidR="00374956" w:rsidRDefault="00374956" w:rsidP="00374956">
      <w:pPr>
        <w:numPr>
          <w:ilvl w:val="0"/>
          <w:numId w:val="20"/>
        </w:numPr>
        <w:shd w:val="clear" w:color="auto" w:fill="FFFFFF"/>
        <w:spacing w:before="100" w:beforeAutospacing="1" w:after="100" w:afterAutospacing="1"/>
        <w:rPr>
          <w:rFonts w:ascii="Arial" w:hAnsi="Arial" w:cs="Arial"/>
          <w:color w:val="444444"/>
          <w:sz w:val="20"/>
          <w:szCs w:val="20"/>
        </w:rPr>
      </w:pPr>
      <w:r>
        <w:rPr>
          <w:rFonts w:ascii="Arial" w:hAnsi="Arial" w:cs="Arial"/>
          <w:color w:val="444444"/>
          <w:sz w:val="20"/>
          <w:szCs w:val="20"/>
        </w:rPr>
        <w:t>M-STEP science and social studies </w:t>
      </w:r>
    </w:p>
    <w:p w14:paraId="0B59F0AE"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r>
        <w:rPr>
          <w:rFonts w:ascii="Arial" w:hAnsi="Arial" w:cs="Arial"/>
          <w:color w:val="444444"/>
          <w:sz w:val="20"/>
          <w:szCs w:val="20"/>
        </w:rPr>
        <w:t>We want your child’s state testing experience to be as stress-free as possible. Your positive outlook will support your child’s experience. State assessment results do not affect your student’s grades in any way. </w:t>
      </w:r>
    </w:p>
    <w:p w14:paraId="1472F5B7"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r>
        <w:rPr>
          <w:rFonts w:ascii="Arial" w:hAnsi="Arial" w:cs="Arial"/>
          <w:color w:val="444444"/>
          <w:sz w:val="20"/>
          <w:szCs w:val="20"/>
        </w:rPr>
        <w:t>On average, a student will spend no more than three hours on M-STEP mathematics and ELA tests. Students in grades 5, 8, and 11 will spend an additional two hours on science and social studies testing. </w:t>
      </w:r>
    </w:p>
    <w:p w14:paraId="1949314B"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r w:rsidRPr="00374956">
        <w:rPr>
          <w:rFonts w:ascii="Arial" w:hAnsi="Arial" w:cs="Arial"/>
          <w:b/>
          <w:color w:val="444444"/>
          <w:sz w:val="20"/>
          <w:szCs w:val="20"/>
        </w:rPr>
        <w:t>While we support parents in making choices for their children, there is no acceptable</w:t>
      </w:r>
      <w:r>
        <w:rPr>
          <w:rFonts w:ascii="Arial" w:hAnsi="Arial" w:cs="Arial"/>
          <w:b/>
          <w:color w:val="444444"/>
          <w:sz w:val="20"/>
          <w:szCs w:val="20"/>
        </w:rPr>
        <w:t xml:space="preserve"> </w:t>
      </w:r>
      <w:r w:rsidRPr="00374956">
        <w:rPr>
          <w:rFonts w:ascii="Arial" w:hAnsi="Arial" w:cs="Arial"/>
          <w:b/>
          <w:color w:val="444444"/>
          <w:sz w:val="20"/>
          <w:szCs w:val="20"/>
        </w:rPr>
        <w:t>way under state or federal law to allow an “opt-out” of state assessments</w:t>
      </w:r>
      <w:r>
        <w:rPr>
          <w:rFonts w:ascii="Arial" w:hAnsi="Arial" w:cs="Arial"/>
          <w:color w:val="444444"/>
          <w:sz w:val="20"/>
          <w:szCs w:val="20"/>
        </w:rPr>
        <w:t>. Last year,</w:t>
      </w:r>
      <w:r>
        <w:rPr>
          <w:rFonts w:ascii="Arial" w:hAnsi="Arial" w:cs="Arial"/>
          <w:color w:val="444444"/>
          <w:sz w:val="20"/>
          <w:szCs w:val="20"/>
        </w:rPr>
        <w:t xml:space="preserve"> </w:t>
      </w:r>
      <w:r>
        <w:rPr>
          <w:rFonts w:ascii="Arial" w:hAnsi="Arial" w:cs="Arial"/>
          <w:color w:val="444444"/>
          <w:sz w:val="20"/>
          <w:szCs w:val="20"/>
        </w:rPr>
        <w:t>requirements for 95 percent participation in state assessments were waived by the U.S. Department of Education due to COVID-19 restrictions. However, this is no longer the case for 2022. Students who are not assessed this year will count against their school’s required 95 percent participation rate, which will create an incomplete picture of their school’s performance.</w:t>
      </w:r>
    </w:p>
    <w:p w14:paraId="7AB21B74" w14:textId="77777777" w:rsidR="00E91AC8" w:rsidRDefault="00E91AC8" w:rsidP="00374956">
      <w:pPr>
        <w:pStyle w:val="NormalWeb"/>
        <w:shd w:val="clear" w:color="auto" w:fill="FFFFFF"/>
        <w:spacing w:before="0" w:beforeAutospacing="0" w:after="240" w:afterAutospacing="0"/>
        <w:rPr>
          <w:rFonts w:ascii="Arial" w:hAnsi="Arial" w:cs="Arial"/>
          <w:color w:val="444444"/>
          <w:sz w:val="20"/>
          <w:szCs w:val="20"/>
        </w:rPr>
      </w:pPr>
    </w:p>
    <w:p w14:paraId="27F4CC7C" w14:textId="1DD43BB9"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bookmarkStart w:id="0" w:name="_GoBack"/>
      <w:bookmarkEnd w:id="0"/>
      <w:r>
        <w:rPr>
          <w:rFonts w:ascii="Arial" w:hAnsi="Arial" w:cs="Arial"/>
          <w:color w:val="444444"/>
          <w:sz w:val="20"/>
          <w:szCs w:val="20"/>
        </w:rPr>
        <w:lastRenderedPageBreak/>
        <w:t>Annual assessments provide information on how Michigan students perform and how well our schools and districts are teaching students compared to those in other communities, states, and nations. Assessment results help target support and resources to students and schools that need them most. The test results may also inform future state education programs and policies to help Michigan students catch up on learning that was delayed due to the COVID-19 pandemic. </w:t>
      </w:r>
    </w:p>
    <w:p w14:paraId="75557A66"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r>
        <w:rPr>
          <w:rFonts w:ascii="Arial" w:hAnsi="Arial" w:cs="Arial"/>
          <w:color w:val="444444"/>
          <w:sz w:val="20"/>
          <w:szCs w:val="20"/>
        </w:rPr>
        <w:t>You can find information about Michigan’s state assessment system on our website,  </w:t>
      </w:r>
      <w:hyperlink r:id="rId13" w:tgtFrame="_blank" w:history="1">
        <w:r>
          <w:rPr>
            <w:rStyle w:val="Hyperlink"/>
            <w:rFonts w:ascii="Arial" w:hAnsi="Arial" w:cs="Arial"/>
            <w:color w:val="0E6B36"/>
            <w:sz w:val="20"/>
            <w:szCs w:val="20"/>
          </w:rPr>
          <w:t>www.michigan.gov/oeaa</w:t>
        </w:r>
      </w:hyperlink>
      <w:r>
        <w:rPr>
          <w:rFonts w:ascii="Arial" w:hAnsi="Arial" w:cs="Arial"/>
          <w:color w:val="444444"/>
          <w:sz w:val="20"/>
          <w:szCs w:val="20"/>
        </w:rPr>
        <w:t>. An excellent place to start is with the handout “Michigan’s State Assessment System: What It Is, What It Means, and What It Offers.” Additional information, including how to help your child prepare for M-STEP  testing, is available at </w:t>
      </w:r>
      <w:hyperlink r:id="rId14" w:tgtFrame="_blank" w:history="1">
        <w:r>
          <w:rPr>
            <w:rStyle w:val="Hyperlink"/>
            <w:rFonts w:ascii="Arial" w:hAnsi="Arial" w:cs="Arial"/>
            <w:color w:val="0E6B36"/>
            <w:sz w:val="20"/>
            <w:szCs w:val="20"/>
          </w:rPr>
          <w:t>www.michigan.gov/mstep</w:t>
        </w:r>
      </w:hyperlink>
      <w:r>
        <w:rPr>
          <w:rFonts w:ascii="Arial" w:hAnsi="Arial" w:cs="Arial"/>
          <w:color w:val="444444"/>
          <w:sz w:val="20"/>
          <w:szCs w:val="20"/>
        </w:rPr>
        <w:t>.  </w:t>
      </w:r>
    </w:p>
    <w:p w14:paraId="6B459496"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r>
        <w:rPr>
          <w:rFonts w:ascii="Arial" w:hAnsi="Arial" w:cs="Arial"/>
          <w:color w:val="444444"/>
          <w:sz w:val="20"/>
          <w:szCs w:val="20"/>
        </w:rPr>
        <w:t> </w:t>
      </w:r>
    </w:p>
    <w:p w14:paraId="6762304E"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r>
        <w:rPr>
          <w:rFonts w:ascii="Arial" w:hAnsi="Arial" w:cs="Arial"/>
          <w:color w:val="444444"/>
          <w:sz w:val="20"/>
          <w:szCs w:val="20"/>
        </w:rPr>
        <w:t>Sincerely,  </w:t>
      </w:r>
    </w:p>
    <w:p w14:paraId="3CE41D3E"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r>
        <w:rPr>
          <w:rFonts w:ascii="Arial" w:hAnsi="Arial" w:cs="Arial"/>
          <w:color w:val="444444"/>
          <w:sz w:val="20"/>
          <w:szCs w:val="20"/>
        </w:rPr>
        <w:t>Michael F. Rice, Ph.D. </w:t>
      </w:r>
    </w:p>
    <w:p w14:paraId="1642A57F" w14:textId="77777777" w:rsidR="00374956" w:rsidRDefault="00374956" w:rsidP="00374956">
      <w:pPr>
        <w:pStyle w:val="NormalWeb"/>
        <w:shd w:val="clear" w:color="auto" w:fill="FFFFFF"/>
        <w:spacing w:before="0" w:beforeAutospacing="0" w:after="240" w:afterAutospacing="0"/>
        <w:rPr>
          <w:rFonts w:ascii="Arial" w:hAnsi="Arial" w:cs="Arial"/>
          <w:color w:val="444444"/>
          <w:sz w:val="20"/>
          <w:szCs w:val="20"/>
        </w:rPr>
      </w:pPr>
      <w:r>
        <w:rPr>
          <w:rFonts w:ascii="Arial" w:hAnsi="Arial" w:cs="Arial"/>
          <w:color w:val="444444"/>
          <w:sz w:val="20"/>
          <w:szCs w:val="20"/>
        </w:rPr>
        <w:t>State Superintendent</w:t>
      </w:r>
    </w:p>
    <w:p w14:paraId="15D3C80A" w14:textId="77777777" w:rsidR="00876EAB" w:rsidRDefault="00876EAB" w:rsidP="00B03060">
      <w:pPr>
        <w:jc w:val="both"/>
        <w:rPr>
          <w:rFonts w:ascii="Cambria" w:hAnsi="Cambria" w:cs="Arial"/>
          <w:sz w:val="22"/>
          <w:szCs w:val="22"/>
        </w:rPr>
      </w:pPr>
    </w:p>
    <w:sectPr w:rsidR="00876EAB" w:rsidSect="00DF2E92">
      <w:headerReference w:type="even" r:id="rId15"/>
      <w:headerReference w:type="default" r:id="rId16"/>
      <w:type w:val="continuous"/>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C7DA3" w14:textId="77777777" w:rsidR="00514836" w:rsidRDefault="00514836">
      <w:r>
        <w:separator/>
      </w:r>
    </w:p>
  </w:endnote>
  <w:endnote w:type="continuationSeparator" w:id="0">
    <w:p w14:paraId="3EBB618A" w14:textId="77777777" w:rsidR="00514836" w:rsidRDefault="0051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lbertus Extra Bold">
    <w:altName w:val="Calibri"/>
    <w:charset w:val="00"/>
    <w:family w:val="swiss"/>
    <w:pitch w:val="variable"/>
    <w:sig w:usb0="00000007" w:usb1="00000000" w:usb2="00000000" w:usb3="00000000" w:csb0="00000093" w:csb1="00000000"/>
  </w:font>
  <w:font w:name="Albertus Medium">
    <w:altName w:val="Eras Medium IT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80EC" w14:textId="77777777" w:rsidR="00D52FD9" w:rsidRPr="005D24BF" w:rsidRDefault="00D52FD9" w:rsidP="0054796D">
    <w:pPr>
      <w:jc w:val="center"/>
      <w:rPr>
        <w:rFonts w:ascii="Albertus Extra Bold" w:hAnsi="Albertus Extra Bold"/>
        <w:sz w:val="14"/>
      </w:rPr>
    </w:pPr>
    <w:r w:rsidRPr="005D24BF">
      <w:rPr>
        <w:rFonts w:ascii="Albertus Extra Bold" w:hAnsi="Albertus Extra Bold"/>
        <w:sz w:val="14"/>
      </w:rPr>
      <w:t>Allen Park Board of Education</w:t>
    </w:r>
  </w:p>
  <w:p w14:paraId="4690CF1A" w14:textId="77777777" w:rsidR="00D52FD9" w:rsidRPr="005D24BF" w:rsidRDefault="00D52FD9" w:rsidP="0054796D">
    <w:pPr>
      <w:jc w:val="center"/>
      <w:rPr>
        <w:rFonts w:ascii="Albertus Medium" w:hAnsi="Albertus Medium"/>
        <w:sz w:val="14"/>
      </w:rPr>
    </w:pPr>
    <w:r>
      <w:rPr>
        <w:rFonts w:ascii="Albertus Medium" w:hAnsi="Albertus Medium"/>
        <w:sz w:val="14"/>
      </w:rPr>
      <w:t>Gordon</w:t>
    </w:r>
    <w:r w:rsidR="00C001C6">
      <w:rPr>
        <w:rFonts w:ascii="Albertus Medium" w:hAnsi="Albertus Medium"/>
        <w:sz w:val="14"/>
      </w:rPr>
      <w:t xml:space="preserve"> A.</w:t>
    </w:r>
    <w:r>
      <w:rPr>
        <w:rFonts w:ascii="Albertus Medium" w:hAnsi="Albertus Medium"/>
        <w:sz w:val="14"/>
      </w:rPr>
      <w:t xml:space="preserve"> Miller</w:t>
    </w:r>
    <w:r w:rsidRPr="005D24BF">
      <w:rPr>
        <w:rFonts w:ascii="Albertus Medium" w:hAnsi="Albertus Medium"/>
        <w:sz w:val="14"/>
      </w:rPr>
      <w:t xml:space="preserve">, President • </w:t>
    </w:r>
    <w:r>
      <w:rPr>
        <w:rFonts w:ascii="Albertus Medium" w:hAnsi="Albertus Medium"/>
        <w:sz w:val="14"/>
      </w:rPr>
      <w:t xml:space="preserve">Michael </w:t>
    </w:r>
    <w:r w:rsidR="00C001C6">
      <w:rPr>
        <w:rFonts w:ascii="Albertus Medium" w:hAnsi="Albertus Medium"/>
        <w:sz w:val="14"/>
      </w:rPr>
      <w:t xml:space="preserve">J. </w:t>
    </w:r>
    <w:r>
      <w:rPr>
        <w:rFonts w:ascii="Albertus Medium" w:hAnsi="Albertus Medium"/>
        <w:sz w:val="14"/>
      </w:rPr>
      <w:t>Klein</w:t>
    </w:r>
    <w:r w:rsidRPr="005D24BF">
      <w:rPr>
        <w:rFonts w:ascii="Albertus Medium" w:hAnsi="Albertus Medium"/>
        <w:sz w:val="14"/>
      </w:rPr>
      <w:t xml:space="preserve">, Vice President Operations • </w:t>
    </w:r>
    <w:r w:rsidR="00C001C6">
      <w:rPr>
        <w:rFonts w:ascii="Albertus Medium" w:hAnsi="Albertus Medium"/>
        <w:sz w:val="14"/>
      </w:rPr>
      <w:t xml:space="preserve">Laura M. </w:t>
    </w:r>
    <w:proofErr w:type="spellStart"/>
    <w:r w:rsidR="00C001C6">
      <w:rPr>
        <w:rFonts w:ascii="Albertus Medium" w:hAnsi="Albertus Medium"/>
        <w:sz w:val="14"/>
      </w:rPr>
      <w:t>Luecke</w:t>
    </w:r>
    <w:proofErr w:type="spellEnd"/>
    <w:r w:rsidRPr="005D24BF">
      <w:rPr>
        <w:rFonts w:ascii="Albertus Medium" w:hAnsi="Albertus Medium"/>
        <w:sz w:val="14"/>
      </w:rPr>
      <w:t>, Vice President Human Resources</w:t>
    </w:r>
  </w:p>
  <w:p w14:paraId="3C65EB77" w14:textId="77777777" w:rsidR="00D52FD9" w:rsidRPr="005D24BF" w:rsidRDefault="00D52FD9" w:rsidP="0054796D">
    <w:pPr>
      <w:jc w:val="center"/>
      <w:rPr>
        <w:rFonts w:ascii="Albertus Medium" w:hAnsi="Albertus Medium"/>
        <w:sz w:val="14"/>
      </w:rPr>
    </w:pPr>
    <w:r>
      <w:rPr>
        <w:rFonts w:ascii="Albertus Medium" w:hAnsi="Albertus Medium"/>
        <w:sz w:val="14"/>
      </w:rPr>
      <w:t>Jeannette MacDonald</w:t>
    </w:r>
    <w:r w:rsidRPr="005D24BF">
      <w:rPr>
        <w:rFonts w:ascii="Albertus Medium" w:hAnsi="Albertus Medium"/>
        <w:sz w:val="14"/>
      </w:rPr>
      <w:t xml:space="preserve">, Vice President Teaching &amp; Learning • </w:t>
    </w:r>
    <w:r w:rsidR="00C001C6">
      <w:rPr>
        <w:rFonts w:ascii="Albertus Medium" w:hAnsi="Albertus Medium"/>
        <w:sz w:val="14"/>
      </w:rPr>
      <w:t>Stephen D. Martin</w:t>
    </w:r>
    <w:r w:rsidRPr="005D24BF">
      <w:rPr>
        <w:rFonts w:ascii="Albertus Medium" w:hAnsi="Albertus Medium"/>
        <w:sz w:val="14"/>
      </w:rPr>
      <w:t>, Vice President Extracurricular Issues</w:t>
    </w:r>
  </w:p>
  <w:p w14:paraId="2D0717F6" w14:textId="77777777" w:rsidR="00D52FD9" w:rsidRPr="0054796D" w:rsidRDefault="00D52FD9" w:rsidP="0054796D">
    <w:pPr>
      <w:jc w:val="center"/>
      <w:rPr>
        <w:rFonts w:ascii="Albertus Medium" w:hAnsi="Albertus Medium"/>
        <w:sz w:val="14"/>
      </w:rPr>
    </w:pPr>
    <w:r>
      <w:rPr>
        <w:rFonts w:ascii="Albertus Medium" w:hAnsi="Albertus Medium"/>
        <w:sz w:val="14"/>
      </w:rPr>
      <w:t xml:space="preserve">Sarah </w:t>
    </w:r>
    <w:proofErr w:type="spellStart"/>
    <w:r>
      <w:rPr>
        <w:rFonts w:ascii="Albertus Medium" w:hAnsi="Albertus Medium"/>
        <w:sz w:val="14"/>
      </w:rPr>
      <w:t>Filipiak</w:t>
    </w:r>
    <w:proofErr w:type="spellEnd"/>
    <w:r>
      <w:rPr>
        <w:rFonts w:ascii="Albertus Medium" w:hAnsi="Albertus Medium"/>
        <w:sz w:val="14"/>
      </w:rPr>
      <w:t>, Secretary • Jennifer Warren</w:t>
    </w:r>
    <w:r w:rsidRPr="005D24BF">
      <w:rPr>
        <w:rFonts w:ascii="Albertus Medium" w:hAnsi="Albertus Medium"/>
        <w:sz w:val="14"/>
      </w:rPr>
      <w:t>, Treasurer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B6232" w14:textId="77777777" w:rsidR="00514836" w:rsidRDefault="00514836">
      <w:r>
        <w:separator/>
      </w:r>
    </w:p>
  </w:footnote>
  <w:footnote w:type="continuationSeparator" w:id="0">
    <w:p w14:paraId="4D9DF7D1" w14:textId="77777777" w:rsidR="00514836" w:rsidRDefault="00514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9348" w14:textId="1211B489" w:rsidR="00D52FD9" w:rsidRDefault="00374956">
    <w:pPr>
      <w:pStyle w:val="Header"/>
    </w:pPr>
    <w:r>
      <w:rPr>
        <w:noProof/>
      </w:rPr>
      <mc:AlternateContent>
        <mc:Choice Requires="wps">
          <w:drawing>
            <wp:anchor distT="0" distB="0" distL="114300" distR="114300" simplePos="0" relativeHeight="251658240" behindDoc="0" locked="0" layoutInCell="1" allowOverlap="1" wp14:anchorId="55824B0F" wp14:editId="48C6EA27">
              <wp:simplePos x="0" y="0"/>
              <wp:positionH relativeFrom="column">
                <wp:posOffset>581025</wp:posOffset>
              </wp:positionH>
              <wp:positionV relativeFrom="paragraph">
                <wp:posOffset>527050</wp:posOffset>
              </wp:positionV>
              <wp:extent cx="2717800" cy="753110"/>
              <wp:effectExtent l="0" t="3175" r="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D2449" w14:textId="77777777" w:rsidR="00D52FD9" w:rsidRPr="00343E0D" w:rsidRDefault="00D52FD9" w:rsidP="00314D87">
                          <w:pPr>
                            <w:rPr>
                              <w:rFonts w:ascii="Arial Black" w:hAnsi="Arial Black"/>
                              <w:b/>
                              <w:color w:val="000000"/>
                            </w:rPr>
                          </w:pPr>
                          <w:r w:rsidRPr="00343E0D">
                            <w:rPr>
                              <w:rFonts w:ascii="Arial Black" w:hAnsi="Arial Black"/>
                              <w:b/>
                              <w:color w:val="0E2A1F"/>
                            </w:rPr>
                            <w:t>Riley Education Center</w:t>
                          </w:r>
                        </w:p>
                        <w:p w14:paraId="5DA5E34D" w14:textId="77777777" w:rsidR="00D52FD9" w:rsidRPr="00343E0D" w:rsidRDefault="00D52FD9" w:rsidP="00314D87">
                          <w:pPr>
                            <w:rPr>
                              <w:rFonts w:ascii="Arial Rounded MT Bold" w:hAnsi="Arial Rounded MT Bold"/>
                              <w:sz w:val="18"/>
                            </w:rPr>
                          </w:pPr>
                          <w:r w:rsidRPr="00343E0D">
                            <w:rPr>
                              <w:rFonts w:ascii="Arial Rounded MT Bold" w:hAnsi="Arial Rounded MT Bold"/>
                              <w:sz w:val="18"/>
                            </w:rPr>
                            <w:t>9601 Vine, Allen Park, MI 48101</w:t>
                          </w:r>
                        </w:p>
                        <w:p w14:paraId="400DF8A2" w14:textId="77777777" w:rsidR="00D52FD9" w:rsidRPr="00343E0D" w:rsidRDefault="00D52FD9" w:rsidP="00314D87">
                          <w:pPr>
                            <w:rPr>
                              <w:rFonts w:ascii="Arial Rounded MT Bold" w:hAnsi="Arial Rounded MT Bold"/>
                              <w:sz w:val="18"/>
                            </w:rPr>
                          </w:pPr>
                          <w:r w:rsidRPr="00343E0D">
                            <w:rPr>
                              <w:rFonts w:ascii="Arial Rounded MT Bold" w:hAnsi="Arial Rounded MT Bold"/>
                              <w:i/>
                              <w:sz w:val="18"/>
                            </w:rPr>
                            <w:t>ph</w:t>
                          </w:r>
                          <w:r w:rsidRPr="00343E0D">
                            <w:rPr>
                              <w:rFonts w:ascii="Arial Rounded MT Bold" w:hAnsi="Arial Rounded MT Bold"/>
                              <w:sz w:val="18"/>
                            </w:rPr>
                            <w:t xml:space="preserve"> (313) 827-2150 • </w:t>
                          </w:r>
                          <w:r w:rsidRPr="00343E0D">
                            <w:rPr>
                              <w:rFonts w:ascii="Arial Rounded MT Bold" w:hAnsi="Arial Rounded MT Bold"/>
                              <w:i/>
                              <w:sz w:val="18"/>
                            </w:rPr>
                            <w:t>fx</w:t>
                          </w:r>
                          <w:r w:rsidRPr="00343E0D">
                            <w:rPr>
                              <w:rFonts w:ascii="Arial Rounded MT Bold" w:hAnsi="Arial Rounded MT Bold"/>
                              <w:sz w:val="18"/>
                            </w:rPr>
                            <w:t xml:space="preserve"> (313) 827-2151</w:t>
                          </w:r>
                        </w:p>
                        <w:p w14:paraId="73083BC3" w14:textId="77777777" w:rsidR="00D52FD9" w:rsidRPr="00343E0D" w:rsidRDefault="00D52FD9" w:rsidP="00314D87">
                          <w:pPr>
                            <w:rPr>
                              <w:rFonts w:ascii="Arial Rounded MT Bold" w:hAnsi="Arial Rounded MT Bold"/>
                              <w:sz w:val="18"/>
                            </w:rPr>
                          </w:pPr>
                          <w:r>
                            <w:rPr>
                              <w:rFonts w:ascii="Arial Rounded MT Bold" w:hAnsi="Arial Rounded MT Bold"/>
                              <w:sz w:val="18"/>
                            </w:rPr>
                            <w:t>darga@appublicschools.com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24B0F" id="_x0000_t202" coordsize="21600,21600" o:spt="202" path="m,l,21600r21600,l21600,xe">
              <v:stroke joinstyle="miter"/>
              <v:path gradientshapeok="t" o:connecttype="rect"/>
            </v:shapetype>
            <v:shape id="Text Box 40" o:spid="_x0000_s1026" type="#_x0000_t202" style="position:absolute;margin-left:45.75pt;margin-top:41.5pt;width:214pt;height:5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" filled="f" stroked="f">
              <v:textbox>
                <w:txbxContent>
                  <w:p w14:paraId="6D3D2449" w14:textId="77777777" w:rsidR="00D52FD9" w:rsidRPr="00343E0D" w:rsidRDefault="00D52FD9" w:rsidP="00314D87">
                    <w:pPr>
                      <w:rPr>
                        <w:rFonts w:ascii="Arial Black" w:hAnsi="Arial Black"/>
                        <w:b/>
                        <w:color w:val="000000"/>
                      </w:rPr>
                    </w:pPr>
                    <w:r w:rsidRPr="00343E0D">
                      <w:rPr>
                        <w:rFonts w:ascii="Arial Black" w:hAnsi="Arial Black"/>
                        <w:b/>
                        <w:color w:val="0E2A1F"/>
                      </w:rPr>
                      <w:t>Riley Education Center</w:t>
                    </w:r>
                  </w:p>
                  <w:p w14:paraId="5DA5E34D" w14:textId="77777777" w:rsidR="00D52FD9" w:rsidRPr="00343E0D" w:rsidRDefault="00D52FD9" w:rsidP="00314D87">
                    <w:pPr>
                      <w:rPr>
                        <w:rFonts w:ascii="Arial Rounded MT Bold" w:hAnsi="Arial Rounded MT Bold"/>
                        <w:sz w:val="18"/>
                      </w:rPr>
                    </w:pPr>
                    <w:r w:rsidRPr="00343E0D">
                      <w:rPr>
                        <w:rFonts w:ascii="Arial Rounded MT Bold" w:hAnsi="Arial Rounded MT Bold"/>
                        <w:sz w:val="18"/>
                      </w:rPr>
                      <w:t>9601 Vine, Allen Park, MI 48101</w:t>
                    </w:r>
                  </w:p>
                  <w:p w14:paraId="400DF8A2" w14:textId="77777777" w:rsidR="00D52FD9" w:rsidRPr="00343E0D" w:rsidRDefault="00D52FD9" w:rsidP="00314D87">
                    <w:pPr>
                      <w:rPr>
                        <w:rFonts w:ascii="Arial Rounded MT Bold" w:hAnsi="Arial Rounded MT Bold"/>
                        <w:sz w:val="18"/>
                      </w:rPr>
                    </w:pPr>
                    <w:r w:rsidRPr="00343E0D">
                      <w:rPr>
                        <w:rFonts w:ascii="Arial Rounded MT Bold" w:hAnsi="Arial Rounded MT Bold"/>
                        <w:i/>
                        <w:sz w:val="18"/>
                      </w:rPr>
                      <w:t>ph</w:t>
                    </w:r>
                    <w:r w:rsidRPr="00343E0D">
                      <w:rPr>
                        <w:rFonts w:ascii="Arial Rounded MT Bold" w:hAnsi="Arial Rounded MT Bold"/>
                        <w:sz w:val="18"/>
                      </w:rPr>
                      <w:t xml:space="preserve"> (313) 827-2150 • </w:t>
                    </w:r>
                    <w:r w:rsidRPr="00343E0D">
                      <w:rPr>
                        <w:rFonts w:ascii="Arial Rounded MT Bold" w:hAnsi="Arial Rounded MT Bold"/>
                        <w:i/>
                        <w:sz w:val="18"/>
                      </w:rPr>
                      <w:t>fx</w:t>
                    </w:r>
                    <w:r w:rsidRPr="00343E0D">
                      <w:rPr>
                        <w:rFonts w:ascii="Arial Rounded MT Bold" w:hAnsi="Arial Rounded MT Bold"/>
                        <w:sz w:val="18"/>
                      </w:rPr>
                      <w:t xml:space="preserve"> (313) 827-2151</w:t>
                    </w:r>
                  </w:p>
                  <w:p w14:paraId="73083BC3" w14:textId="77777777" w:rsidR="00D52FD9" w:rsidRPr="00343E0D" w:rsidRDefault="00D52FD9" w:rsidP="00314D87">
                    <w:pPr>
                      <w:rPr>
                        <w:rFonts w:ascii="Arial Rounded MT Bold" w:hAnsi="Arial Rounded MT Bold"/>
                        <w:sz w:val="18"/>
                      </w:rPr>
                    </w:pPr>
                    <w:r>
                      <w:rPr>
                        <w:rFonts w:ascii="Arial Rounded MT Bold" w:hAnsi="Arial Rounded MT Bold"/>
                        <w:sz w:val="18"/>
                      </w:rPr>
                      <w:t>darga@appublicschools.com</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2865239" wp14:editId="1D56D958">
              <wp:simplePos x="0" y="0"/>
              <wp:positionH relativeFrom="column">
                <wp:posOffset>4613275</wp:posOffset>
              </wp:positionH>
              <wp:positionV relativeFrom="paragraph">
                <wp:posOffset>595630</wp:posOffset>
              </wp:positionV>
              <wp:extent cx="1701800" cy="481330"/>
              <wp:effectExtent l="3175"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9B271" w14:textId="77777777" w:rsidR="00D52FD9" w:rsidRPr="00343E0D" w:rsidRDefault="00D52FD9" w:rsidP="00314D87">
                          <w:pPr>
                            <w:jc w:val="right"/>
                            <w:rPr>
                              <w:rFonts w:ascii="Arial Rounded MT Bold" w:hAnsi="Arial Rounded MT Bold"/>
                              <w:sz w:val="18"/>
                            </w:rPr>
                          </w:pPr>
                          <w:r>
                            <w:rPr>
                              <w:rFonts w:ascii="Arial Rounded MT Bold" w:hAnsi="Arial Rounded MT Bold"/>
                              <w:sz w:val="18"/>
                            </w:rPr>
                            <w:t>Michael H. Darga</w:t>
                          </w:r>
                        </w:p>
                        <w:p w14:paraId="0EBF573F" w14:textId="77777777" w:rsidR="00D52FD9" w:rsidRPr="00343E0D" w:rsidRDefault="00D52FD9" w:rsidP="00314D87">
                          <w:pPr>
                            <w:jc w:val="right"/>
                            <w:rPr>
                              <w:rFonts w:ascii="Arial Rounded MT Bold" w:hAnsi="Arial Rounded MT Bold"/>
                              <w:sz w:val="18"/>
                            </w:rPr>
                          </w:pPr>
                          <w:r w:rsidRPr="00343E0D">
                            <w:rPr>
                              <w:rFonts w:ascii="Arial Rounded MT Bold" w:hAnsi="Arial Rounded MT Bold"/>
                              <w:sz w:val="18"/>
                            </w:rPr>
                            <w:t>Superintendent of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65239" id="Text Box 38" o:spid="_x0000_s1027" type="#_x0000_t202" style="position:absolute;margin-left:363.25pt;margin-top:46.9pt;width:134pt;height:3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1Quw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" filled="f" stroked="f">
              <v:textbox>
                <w:txbxContent>
                  <w:p w14:paraId="2379B271" w14:textId="77777777" w:rsidR="00D52FD9" w:rsidRPr="00343E0D" w:rsidRDefault="00D52FD9" w:rsidP="00314D87">
                    <w:pPr>
                      <w:jc w:val="right"/>
                      <w:rPr>
                        <w:rFonts w:ascii="Arial Rounded MT Bold" w:hAnsi="Arial Rounded MT Bold"/>
                        <w:sz w:val="18"/>
                      </w:rPr>
                    </w:pPr>
                    <w:r>
                      <w:rPr>
                        <w:rFonts w:ascii="Arial Rounded MT Bold" w:hAnsi="Arial Rounded MT Bold"/>
                        <w:sz w:val="18"/>
                      </w:rPr>
                      <w:t>Michael H. Darga</w:t>
                    </w:r>
                  </w:p>
                  <w:p w14:paraId="0EBF573F" w14:textId="77777777" w:rsidR="00D52FD9" w:rsidRPr="00343E0D" w:rsidRDefault="00D52FD9" w:rsidP="00314D87">
                    <w:pPr>
                      <w:jc w:val="right"/>
                      <w:rPr>
                        <w:rFonts w:ascii="Arial Rounded MT Bold" w:hAnsi="Arial Rounded MT Bold"/>
                        <w:sz w:val="18"/>
                      </w:rPr>
                    </w:pPr>
                    <w:r w:rsidRPr="00343E0D">
                      <w:rPr>
                        <w:rFonts w:ascii="Arial Rounded MT Bold" w:hAnsi="Arial Rounded MT Bold"/>
                        <w:sz w:val="18"/>
                      </w:rPr>
                      <w:t>Superintendent of Schools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60D0B07" wp14:editId="7B8C14B7">
              <wp:simplePos x="0" y="0"/>
              <wp:positionH relativeFrom="column">
                <wp:posOffset>467360</wp:posOffset>
              </wp:positionH>
              <wp:positionV relativeFrom="paragraph">
                <wp:posOffset>307975</wp:posOffset>
              </wp:positionV>
              <wp:extent cx="5847715" cy="0"/>
              <wp:effectExtent l="10160" t="12700" r="9525" b="635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B739C" id="Line 4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24.25pt" to="497.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n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"/>
          </w:pict>
        </mc:Fallback>
      </mc:AlternateContent>
    </w:r>
    <w:r>
      <w:rPr>
        <w:noProof/>
      </w:rPr>
      <mc:AlternateContent>
        <mc:Choice Requires="wps">
          <w:drawing>
            <wp:anchor distT="0" distB="0" distL="114300" distR="114300" simplePos="0" relativeHeight="251660288" behindDoc="0" locked="0" layoutInCell="1" allowOverlap="1" wp14:anchorId="6D6CFFD5" wp14:editId="0DA3C913">
              <wp:simplePos x="0" y="0"/>
              <wp:positionH relativeFrom="column">
                <wp:posOffset>232410</wp:posOffset>
              </wp:positionH>
              <wp:positionV relativeFrom="paragraph">
                <wp:posOffset>-149225</wp:posOffset>
              </wp:positionV>
              <wp:extent cx="4730750" cy="457200"/>
              <wp:effectExtent l="3810" t="3175"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5743B" w14:textId="77777777" w:rsidR="00D52FD9" w:rsidRPr="00343E0D" w:rsidRDefault="00D52FD9" w:rsidP="00314D87">
                          <w:pPr>
                            <w:rPr>
                              <w:rFonts w:ascii="Franklin Gothic Demi" w:hAnsi="Franklin Gothic Demi"/>
                              <w:caps/>
                              <w:color w:val="0E2A1F"/>
                              <w:position w:val="-52"/>
                              <w:sz w:val="40"/>
                              <w:szCs w:val="40"/>
                            </w:rPr>
                          </w:pPr>
                          <w:r w:rsidRPr="00343E0D">
                            <w:rPr>
                              <w:rFonts w:ascii="Franklin Gothic Demi" w:hAnsi="Franklin Gothic Demi"/>
                              <w:caps/>
                              <w:color w:val="0E2A1F"/>
                              <w:position w:val="-52"/>
                              <w:sz w:val="40"/>
                              <w:szCs w:val="40"/>
                            </w:rPr>
                            <w:t>Allen Park Public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CFFD5" id="Text Box 42" o:spid="_x0000_s1028" type="#_x0000_t202" style="position:absolute;margin-left:18.3pt;margin-top:-11.75pt;width:37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" filled="f" stroked="f">
              <v:textbox>
                <w:txbxContent>
                  <w:p w14:paraId="7A95743B" w14:textId="77777777" w:rsidR="00D52FD9" w:rsidRPr="00343E0D" w:rsidRDefault="00D52FD9" w:rsidP="00314D87">
                    <w:pPr>
                      <w:rPr>
                        <w:rFonts w:ascii="Franklin Gothic Demi" w:hAnsi="Franklin Gothic Demi"/>
                        <w:caps/>
                        <w:color w:val="0E2A1F"/>
                        <w:position w:val="-52"/>
                        <w:sz w:val="40"/>
                        <w:szCs w:val="40"/>
                      </w:rPr>
                    </w:pPr>
                    <w:r w:rsidRPr="00343E0D">
                      <w:rPr>
                        <w:rFonts w:ascii="Franklin Gothic Demi" w:hAnsi="Franklin Gothic Demi"/>
                        <w:caps/>
                        <w:color w:val="0E2A1F"/>
                        <w:position w:val="-52"/>
                        <w:sz w:val="40"/>
                        <w:szCs w:val="40"/>
                      </w:rPr>
                      <w:t>Allen Park Public Schools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99F7BB4" wp14:editId="11343F88">
              <wp:simplePos x="0" y="0"/>
              <wp:positionH relativeFrom="column">
                <wp:posOffset>-633095</wp:posOffset>
              </wp:positionH>
              <wp:positionV relativeFrom="paragraph">
                <wp:posOffset>-198120</wp:posOffset>
              </wp:positionV>
              <wp:extent cx="1214120" cy="1478280"/>
              <wp:effectExtent l="0" t="1905" r="0" b="0"/>
              <wp:wrapSquare wrapText="bothSides"/>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467C1" w14:textId="6E1BC712" w:rsidR="00D52FD9" w:rsidRPr="00754DBB" w:rsidRDefault="00374956" w:rsidP="003B4DB3">
                          <w:pPr>
                            <w:pStyle w:val="Header"/>
                          </w:pPr>
                          <w:r>
                            <w:rPr>
                              <w:noProof/>
                            </w:rPr>
                            <w:drawing>
                              <wp:inline distT="0" distB="0" distL="0" distR="0" wp14:anchorId="05315590" wp14:editId="5FDAF5FD">
                                <wp:extent cx="1028700" cy="1390650"/>
                                <wp:effectExtent l="0" t="0" r="0" b="0"/>
                                <wp:docPr id="7" name="Picture 1" descr="Allen-Park-process-Logo-to-siz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n-Park-process-Logo-to-size-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390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9F7BB4" id="Text Box 45" o:spid="_x0000_s1029" type="#_x0000_t202" style="position:absolute;margin-left:-49.85pt;margin-top:-15.6pt;width:95.6pt;height:116.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" stroked="f">
              <v:textbox style="mso-fit-shape-to-text:t">
                <w:txbxContent>
                  <w:p w14:paraId="528467C1" w14:textId="6E1BC712" w:rsidR="00D52FD9" w:rsidRPr="00754DBB" w:rsidRDefault="00374956" w:rsidP="003B4DB3">
                    <w:pPr>
                      <w:pStyle w:val="Header"/>
                    </w:pPr>
                    <w:r>
                      <w:rPr>
                        <w:noProof/>
                      </w:rPr>
                      <w:drawing>
                        <wp:inline distT="0" distB="0" distL="0" distR="0" wp14:anchorId="05315590" wp14:editId="5FDAF5FD">
                          <wp:extent cx="1028700" cy="1390650"/>
                          <wp:effectExtent l="0" t="0" r="0" b="0"/>
                          <wp:docPr id="7" name="Picture 1" descr="Allen-Park-process-Logo-to-siz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n-Park-process-Logo-to-size-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39065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6595C77" wp14:editId="4260411E">
              <wp:simplePos x="0" y="0"/>
              <wp:positionH relativeFrom="column">
                <wp:posOffset>467360</wp:posOffset>
              </wp:positionH>
              <wp:positionV relativeFrom="paragraph">
                <wp:posOffset>307975</wp:posOffset>
              </wp:positionV>
              <wp:extent cx="4000500" cy="228600"/>
              <wp:effectExtent l="635" t="3175"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F169" w14:textId="77777777" w:rsidR="00D52FD9" w:rsidRPr="00557063" w:rsidRDefault="00D52FD9" w:rsidP="00314D87">
                          <w:pPr>
                            <w:rPr>
                              <w:i/>
                              <w:sz w:val="18"/>
                            </w:rPr>
                          </w:pPr>
                          <w:r w:rsidRPr="00557063">
                            <w:rPr>
                              <w:i/>
                              <w:sz w:val="18"/>
                            </w:rPr>
                            <w:t>an uncompromising commitment to excellence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95C77" id="Text Box 41" o:spid="_x0000_s1030" type="#_x0000_t202" style="position:absolute;margin-left:36.8pt;margin-top:24.25pt;width:3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NcuA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" filled="f" stroked="f">
              <v:textbox>
                <w:txbxContent>
                  <w:p w14:paraId="0FAFF169" w14:textId="77777777" w:rsidR="00D52FD9" w:rsidRPr="00557063" w:rsidRDefault="00D52FD9" w:rsidP="00314D87">
                    <w:pPr>
                      <w:rPr>
                        <w:i/>
                        <w:sz w:val="18"/>
                      </w:rPr>
                    </w:pPr>
                    <w:r w:rsidRPr="00557063">
                      <w:rPr>
                        <w:i/>
                        <w:sz w:val="18"/>
                      </w:rPr>
                      <w:t>an uncompromising commitment to excellence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7C94" w14:textId="77777777" w:rsidR="00D52FD9" w:rsidRDefault="00D52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161A" w14:textId="77777777" w:rsidR="00D52FD9" w:rsidRDefault="00D52FD9" w:rsidP="00CA6455">
    <w:pPr>
      <w:pStyle w:val="Header"/>
      <w:pBdr>
        <w:bottom w:val="single" w:sz="4" w:space="1" w:color="D9D9D9"/>
      </w:pBdr>
      <w:jc w:val="right"/>
      <w:rPr>
        <w:b/>
        <w:bCs/>
      </w:rPr>
    </w:pPr>
    <w:r w:rsidRPr="00CA6455">
      <w:rPr>
        <w:color w:val="7F7F7F"/>
        <w:spacing w:val="60"/>
      </w:rPr>
      <w:t>Page</w:t>
    </w:r>
    <w:r>
      <w:t xml:space="preserve"> | </w:t>
    </w:r>
    <w:r>
      <w:fldChar w:fldCharType="begin"/>
    </w:r>
    <w:r>
      <w:instrText xml:space="preserve"> PAGE   \* MERGEFORMAT </w:instrText>
    </w:r>
    <w:r>
      <w:fldChar w:fldCharType="separate"/>
    </w:r>
    <w:r w:rsidRPr="00AD6243">
      <w:rPr>
        <w:b/>
        <w:bCs/>
        <w:noProof/>
      </w:rPr>
      <w:t>2</w:t>
    </w:r>
    <w:r>
      <w:rPr>
        <w:b/>
        <w:bCs/>
        <w:noProof/>
      </w:rPr>
      <w:fldChar w:fldCharType="end"/>
    </w:r>
  </w:p>
  <w:p w14:paraId="322FB352" w14:textId="77777777" w:rsidR="00D52FD9" w:rsidRDefault="00D52FD9" w:rsidP="00CA64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715C"/>
    <w:multiLevelType w:val="multilevel"/>
    <w:tmpl w:val="2B2C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F04AE"/>
    <w:multiLevelType w:val="hybridMultilevel"/>
    <w:tmpl w:val="C5AA9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A20B3"/>
    <w:multiLevelType w:val="hybridMultilevel"/>
    <w:tmpl w:val="58C875F6"/>
    <w:lvl w:ilvl="0" w:tplc="0409000F">
      <w:start w:val="1"/>
      <w:numFmt w:val="decimal"/>
      <w:lvlText w:val="%1."/>
      <w:lvlJc w:val="left"/>
      <w:pPr>
        <w:ind w:left="2164" w:hanging="360"/>
      </w:p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3" w15:restartNumberingAfterBreak="0">
    <w:nsid w:val="18B04798"/>
    <w:multiLevelType w:val="hybridMultilevel"/>
    <w:tmpl w:val="DDE66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E5F45"/>
    <w:multiLevelType w:val="multilevel"/>
    <w:tmpl w:val="322A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66015"/>
    <w:multiLevelType w:val="hybridMultilevel"/>
    <w:tmpl w:val="2EB4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83591"/>
    <w:multiLevelType w:val="hybridMultilevel"/>
    <w:tmpl w:val="7C12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104F0"/>
    <w:multiLevelType w:val="multilevel"/>
    <w:tmpl w:val="57F4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E285D"/>
    <w:multiLevelType w:val="hybridMultilevel"/>
    <w:tmpl w:val="04882324"/>
    <w:lvl w:ilvl="0" w:tplc="FC4C9FA4">
      <w:start w:val="1"/>
      <w:numFmt w:val="decimal"/>
      <w:lvlText w:val="%1."/>
      <w:lvlJc w:val="left"/>
      <w:pPr>
        <w:ind w:left="7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132B7"/>
    <w:multiLevelType w:val="hybridMultilevel"/>
    <w:tmpl w:val="5C327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35C20"/>
    <w:multiLevelType w:val="hybridMultilevel"/>
    <w:tmpl w:val="1A42B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D082A"/>
    <w:multiLevelType w:val="hybridMultilevel"/>
    <w:tmpl w:val="6A20EEB4"/>
    <w:lvl w:ilvl="0" w:tplc="3E1AC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55D2274"/>
    <w:multiLevelType w:val="hybridMultilevel"/>
    <w:tmpl w:val="E0B0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E53CD"/>
    <w:multiLevelType w:val="hybridMultilevel"/>
    <w:tmpl w:val="5748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43C37"/>
    <w:multiLevelType w:val="hybridMultilevel"/>
    <w:tmpl w:val="B3B80E46"/>
    <w:lvl w:ilvl="0" w:tplc="966C2AE6">
      <w:start w:val="1"/>
      <w:numFmt w:val="bullet"/>
      <w:lvlText w:val="à"/>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E2A21"/>
    <w:multiLevelType w:val="hybridMultilevel"/>
    <w:tmpl w:val="EE1C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D2AE5"/>
    <w:multiLevelType w:val="hybridMultilevel"/>
    <w:tmpl w:val="1912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4"/>
  </w:num>
  <w:num w:numId="2">
    <w:abstractNumId w:val="8"/>
  </w:num>
  <w:num w:numId="3">
    <w:abstractNumId w:val="5"/>
  </w:num>
  <w:num w:numId="4">
    <w:abstractNumId w:val="17"/>
  </w:num>
  <w:num w:numId="5">
    <w:abstractNumId w:val="1"/>
  </w:num>
  <w:num w:numId="6">
    <w:abstractNumId w:val="9"/>
  </w:num>
  <w:num w:numId="7">
    <w:abstractNumId w:val="18"/>
  </w:num>
  <w:num w:numId="8">
    <w:abstractNumId w:val="19"/>
  </w:num>
  <w:num w:numId="9">
    <w:abstractNumId w:val="12"/>
  </w:num>
  <w:num w:numId="10">
    <w:abstractNumId w:val="7"/>
  </w:num>
  <w:num w:numId="11">
    <w:abstractNumId w:val="10"/>
  </w:num>
  <w:num w:numId="12">
    <w:abstractNumId w:val="15"/>
  </w:num>
  <w:num w:numId="13">
    <w:abstractNumId w:val="2"/>
  </w:num>
  <w:num w:numId="14">
    <w:abstractNumId w:val="11"/>
  </w:num>
  <w:num w:numId="15">
    <w:abstractNumId w:val="3"/>
  </w:num>
  <w:num w:numId="16">
    <w:abstractNumId w:val="6"/>
  </w:num>
  <w:num w:numId="17">
    <w:abstractNumId w:val="16"/>
  </w:num>
  <w:num w:numId="18">
    <w:abstractNumId w:val="1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06"/>
    <w:rsid w:val="00001C28"/>
    <w:rsid w:val="00004837"/>
    <w:rsid w:val="000134F3"/>
    <w:rsid w:val="0001463B"/>
    <w:rsid w:val="00015E70"/>
    <w:rsid w:val="00021C28"/>
    <w:rsid w:val="0002576D"/>
    <w:rsid w:val="00026823"/>
    <w:rsid w:val="00027DC1"/>
    <w:rsid w:val="00034A23"/>
    <w:rsid w:val="0004063E"/>
    <w:rsid w:val="00065030"/>
    <w:rsid w:val="00065DC3"/>
    <w:rsid w:val="0006662C"/>
    <w:rsid w:val="00080B8B"/>
    <w:rsid w:val="00080D46"/>
    <w:rsid w:val="000A0942"/>
    <w:rsid w:val="000B1926"/>
    <w:rsid w:val="000B3178"/>
    <w:rsid w:val="000B425C"/>
    <w:rsid w:val="000C6477"/>
    <w:rsid w:val="000E553C"/>
    <w:rsid w:val="000F0D58"/>
    <w:rsid w:val="00110C6A"/>
    <w:rsid w:val="001126A4"/>
    <w:rsid w:val="001226F8"/>
    <w:rsid w:val="00123595"/>
    <w:rsid w:val="00123681"/>
    <w:rsid w:val="00133FE2"/>
    <w:rsid w:val="0014328C"/>
    <w:rsid w:val="00161CE3"/>
    <w:rsid w:val="00163046"/>
    <w:rsid w:val="0017068C"/>
    <w:rsid w:val="00175212"/>
    <w:rsid w:val="00181E7A"/>
    <w:rsid w:val="001843C4"/>
    <w:rsid w:val="001871A1"/>
    <w:rsid w:val="00191D76"/>
    <w:rsid w:val="001B7980"/>
    <w:rsid w:val="001C0B1F"/>
    <w:rsid w:val="001C705C"/>
    <w:rsid w:val="001E0DFA"/>
    <w:rsid w:val="001E2529"/>
    <w:rsid w:val="001E501A"/>
    <w:rsid w:val="001E54F2"/>
    <w:rsid w:val="001E7383"/>
    <w:rsid w:val="001F2D55"/>
    <w:rsid w:val="001F3C9D"/>
    <w:rsid w:val="00201C28"/>
    <w:rsid w:val="00204670"/>
    <w:rsid w:val="00210A31"/>
    <w:rsid w:val="00217026"/>
    <w:rsid w:val="00225C72"/>
    <w:rsid w:val="00226481"/>
    <w:rsid w:val="0023263F"/>
    <w:rsid w:val="00253FFD"/>
    <w:rsid w:val="00263B1E"/>
    <w:rsid w:val="00270894"/>
    <w:rsid w:val="0027271A"/>
    <w:rsid w:val="002A56AA"/>
    <w:rsid w:val="002A7113"/>
    <w:rsid w:val="002D2922"/>
    <w:rsid w:val="002D423C"/>
    <w:rsid w:val="002D6C14"/>
    <w:rsid w:val="002D79ED"/>
    <w:rsid w:val="002E2613"/>
    <w:rsid w:val="002F67C0"/>
    <w:rsid w:val="00305F81"/>
    <w:rsid w:val="003108B3"/>
    <w:rsid w:val="00310E6E"/>
    <w:rsid w:val="00310ECC"/>
    <w:rsid w:val="00314D87"/>
    <w:rsid w:val="003237D7"/>
    <w:rsid w:val="0034218C"/>
    <w:rsid w:val="00343E0D"/>
    <w:rsid w:val="00346C0A"/>
    <w:rsid w:val="00360857"/>
    <w:rsid w:val="0037109E"/>
    <w:rsid w:val="00372B4A"/>
    <w:rsid w:val="00374956"/>
    <w:rsid w:val="0039264C"/>
    <w:rsid w:val="00393877"/>
    <w:rsid w:val="003A02E8"/>
    <w:rsid w:val="003A7B06"/>
    <w:rsid w:val="003B24CB"/>
    <w:rsid w:val="003B3A56"/>
    <w:rsid w:val="003B4DB3"/>
    <w:rsid w:val="003C1364"/>
    <w:rsid w:val="003C6562"/>
    <w:rsid w:val="003C6B20"/>
    <w:rsid w:val="003D5067"/>
    <w:rsid w:val="003E1286"/>
    <w:rsid w:val="003E1B73"/>
    <w:rsid w:val="003F081C"/>
    <w:rsid w:val="003F65EB"/>
    <w:rsid w:val="003F7E28"/>
    <w:rsid w:val="00401B8B"/>
    <w:rsid w:val="004116B1"/>
    <w:rsid w:val="00425DEC"/>
    <w:rsid w:val="004274FB"/>
    <w:rsid w:val="0045773A"/>
    <w:rsid w:val="00460536"/>
    <w:rsid w:val="00464B22"/>
    <w:rsid w:val="00465CC9"/>
    <w:rsid w:val="004749F5"/>
    <w:rsid w:val="00475D1C"/>
    <w:rsid w:val="0048781B"/>
    <w:rsid w:val="004A080D"/>
    <w:rsid w:val="004A2AA1"/>
    <w:rsid w:val="004A53E8"/>
    <w:rsid w:val="004B21A5"/>
    <w:rsid w:val="004B616B"/>
    <w:rsid w:val="004C20EA"/>
    <w:rsid w:val="004E1435"/>
    <w:rsid w:val="004E45F7"/>
    <w:rsid w:val="00500080"/>
    <w:rsid w:val="005015E2"/>
    <w:rsid w:val="00507E24"/>
    <w:rsid w:val="00514836"/>
    <w:rsid w:val="00517D02"/>
    <w:rsid w:val="00524331"/>
    <w:rsid w:val="005330A6"/>
    <w:rsid w:val="0053457C"/>
    <w:rsid w:val="00543426"/>
    <w:rsid w:val="0054796D"/>
    <w:rsid w:val="00550147"/>
    <w:rsid w:val="00556F5B"/>
    <w:rsid w:val="00576127"/>
    <w:rsid w:val="00580085"/>
    <w:rsid w:val="00587BC8"/>
    <w:rsid w:val="00591323"/>
    <w:rsid w:val="00592D5A"/>
    <w:rsid w:val="00594666"/>
    <w:rsid w:val="005A0D73"/>
    <w:rsid w:val="005A42A6"/>
    <w:rsid w:val="005A5115"/>
    <w:rsid w:val="005B1221"/>
    <w:rsid w:val="005C008E"/>
    <w:rsid w:val="005D37DB"/>
    <w:rsid w:val="005E54D0"/>
    <w:rsid w:val="005E77A1"/>
    <w:rsid w:val="0061534A"/>
    <w:rsid w:val="00627FFA"/>
    <w:rsid w:val="006327EF"/>
    <w:rsid w:val="00647AEA"/>
    <w:rsid w:val="0066078F"/>
    <w:rsid w:val="00671E58"/>
    <w:rsid w:val="00676275"/>
    <w:rsid w:val="006849AE"/>
    <w:rsid w:val="0068594A"/>
    <w:rsid w:val="006A27BB"/>
    <w:rsid w:val="006A4EF0"/>
    <w:rsid w:val="006A6890"/>
    <w:rsid w:val="006B09A8"/>
    <w:rsid w:val="006B27CE"/>
    <w:rsid w:val="006C4786"/>
    <w:rsid w:val="006D1EAC"/>
    <w:rsid w:val="006E081D"/>
    <w:rsid w:val="006E5C7F"/>
    <w:rsid w:val="006F60C2"/>
    <w:rsid w:val="00703D33"/>
    <w:rsid w:val="0070702B"/>
    <w:rsid w:val="007105E0"/>
    <w:rsid w:val="00716A03"/>
    <w:rsid w:val="00717156"/>
    <w:rsid w:val="007237B5"/>
    <w:rsid w:val="00731729"/>
    <w:rsid w:val="00740C61"/>
    <w:rsid w:val="007570F0"/>
    <w:rsid w:val="00761D42"/>
    <w:rsid w:val="00761F40"/>
    <w:rsid w:val="00762D78"/>
    <w:rsid w:val="0076522F"/>
    <w:rsid w:val="007677B7"/>
    <w:rsid w:val="0078047B"/>
    <w:rsid w:val="007809CB"/>
    <w:rsid w:val="007A1130"/>
    <w:rsid w:val="007A6F36"/>
    <w:rsid w:val="007B3381"/>
    <w:rsid w:val="007B396A"/>
    <w:rsid w:val="007B6143"/>
    <w:rsid w:val="007C3DC6"/>
    <w:rsid w:val="007D4266"/>
    <w:rsid w:val="007E3137"/>
    <w:rsid w:val="007E3D75"/>
    <w:rsid w:val="007E6201"/>
    <w:rsid w:val="007F6811"/>
    <w:rsid w:val="0080657F"/>
    <w:rsid w:val="00817AC6"/>
    <w:rsid w:val="008479DB"/>
    <w:rsid w:val="00855055"/>
    <w:rsid w:val="008661A4"/>
    <w:rsid w:val="00875D7E"/>
    <w:rsid w:val="00876EAB"/>
    <w:rsid w:val="00877D16"/>
    <w:rsid w:val="00877DB9"/>
    <w:rsid w:val="00890A33"/>
    <w:rsid w:val="0089577A"/>
    <w:rsid w:val="00897A0D"/>
    <w:rsid w:val="008A2B82"/>
    <w:rsid w:val="008B126B"/>
    <w:rsid w:val="008B4940"/>
    <w:rsid w:val="008C2E5C"/>
    <w:rsid w:val="008C64D2"/>
    <w:rsid w:val="008C752A"/>
    <w:rsid w:val="008D205D"/>
    <w:rsid w:val="008D27E9"/>
    <w:rsid w:val="008D546F"/>
    <w:rsid w:val="008E1485"/>
    <w:rsid w:val="00900482"/>
    <w:rsid w:val="009004B1"/>
    <w:rsid w:val="00900662"/>
    <w:rsid w:val="00912548"/>
    <w:rsid w:val="00931DA8"/>
    <w:rsid w:val="00941333"/>
    <w:rsid w:val="00956E91"/>
    <w:rsid w:val="009617F4"/>
    <w:rsid w:val="009701CA"/>
    <w:rsid w:val="00971F5A"/>
    <w:rsid w:val="00975948"/>
    <w:rsid w:val="00983C13"/>
    <w:rsid w:val="0098741D"/>
    <w:rsid w:val="0099491D"/>
    <w:rsid w:val="009A57B4"/>
    <w:rsid w:val="009B05BB"/>
    <w:rsid w:val="009C0097"/>
    <w:rsid w:val="009C457F"/>
    <w:rsid w:val="009D45B9"/>
    <w:rsid w:val="009D6070"/>
    <w:rsid w:val="009E48AC"/>
    <w:rsid w:val="00A00C4D"/>
    <w:rsid w:val="00A03BE8"/>
    <w:rsid w:val="00A073FE"/>
    <w:rsid w:val="00A21EE5"/>
    <w:rsid w:val="00A36AC4"/>
    <w:rsid w:val="00A36BD3"/>
    <w:rsid w:val="00A51093"/>
    <w:rsid w:val="00A566C4"/>
    <w:rsid w:val="00A61250"/>
    <w:rsid w:val="00A62A2B"/>
    <w:rsid w:val="00A71CDD"/>
    <w:rsid w:val="00A8259E"/>
    <w:rsid w:val="00A87CC5"/>
    <w:rsid w:val="00AA6523"/>
    <w:rsid w:val="00AB4708"/>
    <w:rsid w:val="00AC1446"/>
    <w:rsid w:val="00AC1D8D"/>
    <w:rsid w:val="00AD1AB0"/>
    <w:rsid w:val="00AD2669"/>
    <w:rsid w:val="00AD6243"/>
    <w:rsid w:val="00AE1D6C"/>
    <w:rsid w:val="00AE4E7D"/>
    <w:rsid w:val="00AF15BC"/>
    <w:rsid w:val="00AF2F4C"/>
    <w:rsid w:val="00B006B0"/>
    <w:rsid w:val="00B03060"/>
    <w:rsid w:val="00B04E0A"/>
    <w:rsid w:val="00B1139D"/>
    <w:rsid w:val="00B24C93"/>
    <w:rsid w:val="00B32B9F"/>
    <w:rsid w:val="00B54114"/>
    <w:rsid w:val="00B55589"/>
    <w:rsid w:val="00B56690"/>
    <w:rsid w:val="00B65B07"/>
    <w:rsid w:val="00B70372"/>
    <w:rsid w:val="00B9697F"/>
    <w:rsid w:val="00BA2895"/>
    <w:rsid w:val="00BA56F4"/>
    <w:rsid w:val="00BB0BEB"/>
    <w:rsid w:val="00BB7CAF"/>
    <w:rsid w:val="00BB7FE7"/>
    <w:rsid w:val="00BC1413"/>
    <w:rsid w:val="00BC22BD"/>
    <w:rsid w:val="00BD3784"/>
    <w:rsid w:val="00BD6295"/>
    <w:rsid w:val="00BE1652"/>
    <w:rsid w:val="00BE6613"/>
    <w:rsid w:val="00BE731F"/>
    <w:rsid w:val="00BF153A"/>
    <w:rsid w:val="00BF185F"/>
    <w:rsid w:val="00BF5FF8"/>
    <w:rsid w:val="00C001C6"/>
    <w:rsid w:val="00C019D1"/>
    <w:rsid w:val="00C02307"/>
    <w:rsid w:val="00C027EA"/>
    <w:rsid w:val="00C35831"/>
    <w:rsid w:val="00C40064"/>
    <w:rsid w:val="00C4108D"/>
    <w:rsid w:val="00C42740"/>
    <w:rsid w:val="00C434D9"/>
    <w:rsid w:val="00C51EAF"/>
    <w:rsid w:val="00C57F72"/>
    <w:rsid w:val="00C605F8"/>
    <w:rsid w:val="00C6560B"/>
    <w:rsid w:val="00C66B41"/>
    <w:rsid w:val="00C673E5"/>
    <w:rsid w:val="00C70306"/>
    <w:rsid w:val="00C82BB5"/>
    <w:rsid w:val="00C91865"/>
    <w:rsid w:val="00C92B6A"/>
    <w:rsid w:val="00C95973"/>
    <w:rsid w:val="00C97AD7"/>
    <w:rsid w:val="00CA05EF"/>
    <w:rsid w:val="00CA6455"/>
    <w:rsid w:val="00CB441C"/>
    <w:rsid w:val="00CD0275"/>
    <w:rsid w:val="00CF4D17"/>
    <w:rsid w:val="00CF556D"/>
    <w:rsid w:val="00D04C16"/>
    <w:rsid w:val="00D072C4"/>
    <w:rsid w:val="00D10D28"/>
    <w:rsid w:val="00D1377C"/>
    <w:rsid w:val="00D209A0"/>
    <w:rsid w:val="00D242D2"/>
    <w:rsid w:val="00D268D7"/>
    <w:rsid w:val="00D40639"/>
    <w:rsid w:val="00D41321"/>
    <w:rsid w:val="00D50499"/>
    <w:rsid w:val="00D52FD9"/>
    <w:rsid w:val="00D60B64"/>
    <w:rsid w:val="00D60FD3"/>
    <w:rsid w:val="00D70D54"/>
    <w:rsid w:val="00D7296D"/>
    <w:rsid w:val="00D756EE"/>
    <w:rsid w:val="00D774B0"/>
    <w:rsid w:val="00D84EAD"/>
    <w:rsid w:val="00D92ADA"/>
    <w:rsid w:val="00DA0224"/>
    <w:rsid w:val="00DA72E2"/>
    <w:rsid w:val="00DD5873"/>
    <w:rsid w:val="00DE364A"/>
    <w:rsid w:val="00DE74A5"/>
    <w:rsid w:val="00DF2E92"/>
    <w:rsid w:val="00DF404B"/>
    <w:rsid w:val="00E05B67"/>
    <w:rsid w:val="00E15E18"/>
    <w:rsid w:val="00E30713"/>
    <w:rsid w:val="00E307D8"/>
    <w:rsid w:val="00E448BB"/>
    <w:rsid w:val="00E6136F"/>
    <w:rsid w:val="00E61B4B"/>
    <w:rsid w:val="00E62BFD"/>
    <w:rsid w:val="00E66934"/>
    <w:rsid w:val="00E66DE9"/>
    <w:rsid w:val="00E705C9"/>
    <w:rsid w:val="00E71FD6"/>
    <w:rsid w:val="00E76A17"/>
    <w:rsid w:val="00E77A78"/>
    <w:rsid w:val="00E84E76"/>
    <w:rsid w:val="00E86052"/>
    <w:rsid w:val="00E91AC8"/>
    <w:rsid w:val="00EB6953"/>
    <w:rsid w:val="00EC7370"/>
    <w:rsid w:val="00F02895"/>
    <w:rsid w:val="00F07064"/>
    <w:rsid w:val="00F07185"/>
    <w:rsid w:val="00F12862"/>
    <w:rsid w:val="00F174BC"/>
    <w:rsid w:val="00F26E77"/>
    <w:rsid w:val="00F310DB"/>
    <w:rsid w:val="00F37E12"/>
    <w:rsid w:val="00F406F2"/>
    <w:rsid w:val="00F46C0B"/>
    <w:rsid w:val="00F505A7"/>
    <w:rsid w:val="00F525AE"/>
    <w:rsid w:val="00F5486C"/>
    <w:rsid w:val="00F5529E"/>
    <w:rsid w:val="00F60D36"/>
    <w:rsid w:val="00F81834"/>
    <w:rsid w:val="00F85E14"/>
    <w:rsid w:val="00F975FA"/>
    <w:rsid w:val="00FC103F"/>
    <w:rsid w:val="00FC5B62"/>
    <w:rsid w:val="00FC672C"/>
    <w:rsid w:val="00FF4B90"/>
    <w:rsid w:val="00FF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77FEBB0B"/>
  <w15:chartTrackingRefBased/>
  <w15:docId w15:val="{3AFC7B3E-56EE-4B5B-A537-C0DB9E6B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57063"/>
    <w:pPr>
      <w:tabs>
        <w:tab w:val="center" w:pos="4320"/>
        <w:tab w:val="right" w:pos="8640"/>
      </w:tabs>
    </w:pPr>
  </w:style>
  <w:style w:type="paragraph" w:styleId="Footer">
    <w:name w:val="footer"/>
    <w:basedOn w:val="Normal"/>
    <w:semiHidden/>
    <w:rsid w:val="00557063"/>
    <w:pPr>
      <w:tabs>
        <w:tab w:val="center" w:pos="4320"/>
        <w:tab w:val="right" w:pos="8640"/>
      </w:tabs>
    </w:pPr>
  </w:style>
  <w:style w:type="character" w:styleId="PageNumber">
    <w:name w:val="page number"/>
    <w:basedOn w:val="DefaultParagraphFont"/>
    <w:rsid w:val="003C1364"/>
  </w:style>
  <w:style w:type="character" w:styleId="Hyperlink">
    <w:name w:val="Hyperlink"/>
    <w:uiPriority w:val="99"/>
    <w:unhideWhenUsed/>
    <w:rsid w:val="00500080"/>
    <w:rPr>
      <w:color w:val="0000FF"/>
      <w:u w:val="single"/>
    </w:rPr>
  </w:style>
  <w:style w:type="paragraph" w:styleId="ListParagraph">
    <w:name w:val="List Paragraph"/>
    <w:basedOn w:val="Normal"/>
    <w:uiPriority w:val="34"/>
    <w:qFormat/>
    <w:rsid w:val="00BF153A"/>
    <w:pPr>
      <w:ind w:left="720"/>
      <w:contextualSpacing/>
    </w:pPr>
  </w:style>
  <w:style w:type="character" w:styleId="Strong">
    <w:name w:val="Strong"/>
    <w:uiPriority w:val="22"/>
    <w:qFormat/>
    <w:rsid w:val="00BF153A"/>
    <w:rPr>
      <w:b/>
      <w:bCs/>
    </w:rPr>
  </w:style>
  <w:style w:type="paragraph" w:styleId="BalloonText">
    <w:name w:val="Balloon Text"/>
    <w:basedOn w:val="Normal"/>
    <w:link w:val="BalloonTextChar"/>
    <w:rsid w:val="006B27CE"/>
    <w:rPr>
      <w:rFonts w:ascii="Segoe UI" w:hAnsi="Segoe UI" w:cs="Segoe UI"/>
      <w:sz w:val="18"/>
      <w:szCs w:val="18"/>
    </w:rPr>
  </w:style>
  <w:style w:type="character" w:customStyle="1" w:styleId="BalloonTextChar">
    <w:name w:val="Balloon Text Char"/>
    <w:link w:val="BalloonText"/>
    <w:rsid w:val="006B27CE"/>
    <w:rPr>
      <w:rFonts w:ascii="Segoe UI" w:hAnsi="Segoe UI" w:cs="Segoe UI"/>
      <w:sz w:val="18"/>
      <w:szCs w:val="18"/>
    </w:rPr>
  </w:style>
  <w:style w:type="character" w:customStyle="1" w:styleId="HeaderChar">
    <w:name w:val="Header Char"/>
    <w:link w:val="Header"/>
    <w:uiPriority w:val="99"/>
    <w:rsid w:val="00CA6455"/>
    <w:rPr>
      <w:sz w:val="24"/>
      <w:szCs w:val="24"/>
    </w:rPr>
  </w:style>
  <w:style w:type="character" w:styleId="UnresolvedMention">
    <w:name w:val="Unresolved Mention"/>
    <w:uiPriority w:val="99"/>
    <w:semiHidden/>
    <w:unhideWhenUsed/>
    <w:rsid w:val="004A080D"/>
    <w:rPr>
      <w:color w:val="605E5C"/>
      <w:shd w:val="clear" w:color="auto" w:fill="E1DFDD"/>
    </w:rPr>
  </w:style>
  <w:style w:type="paragraph" w:styleId="NormalWeb">
    <w:name w:val="Normal (Web)"/>
    <w:basedOn w:val="Normal"/>
    <w:uiPriority w:val="99"/>
    <w:unhideWhenUsed/>
    <w:rsid w:val="003749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61622">
      <w:bodyDiv w:val="1"/>
      <w:marLeft w:val="0"/>
      <w:marRight w:val="0"/>
      <w:marTop w:val="0"/>
      <w:marBottom w:val="0"/>
      <w:divBdr>
        <w:top w:val="none" w:sz="0" w:space="0" w:color="auto"/>
        <w:left w:val="none" w:sz="0" w:space="0" w:color="auto"/>
        <w:bottom w:val="none" w:sz="0" w:space="0" w:color="auto"/>
        <w:right w:val="none" w:sz="0" w:space="0" w:color="auto"/>
      </w:divBdr>
    </w:div>
    <w:div w:id="796414138">
      <w:bodyDiv w:val="1"/>
      <w:marLeft w:val="0"/>
      <w:marRight w:val="0"/>
      <w:marTop w:val="0"/>
      <w:marBottom w:val="0"/>
      <w:divBdr>
        <w:top w:val="none" w:sz="0" w:space="0" w:color="auto"/>
        <w:left w:val="none" w:sz="0" w:space="0" w:color="auto"/>
        <w:bottom w:val="none" w:sz="0" w:space="0" w:color="auto"/>
        <w:right w:val="none" w:sz="0" w:space="0" w:color="auto"/>
      </w:divBdr>
    </w:div>
    <w:div w:id="841819594">
      <w:bodyDiv w:val="1"/>
      <w:marLeft w:val="0"/>
      <w:marRight w:val="0"/>
      <w:marTop w:val="0"/>
      <w:marBottom w:val="0"/>
      <w:divBdr>
        <w:top w:val="none" w:sz="0" w:space="0" w:color="auto"/>
        <w:left w:val="none" w:sz="0" w:space="0" w:color="auto"/>
        <w:bottom w:val="none" w:sz="0" w:space="0" w:color="auto"/>
        <w:right w:val="none" w:sz="0" w:space="0" w:color="auto"/>
      </w:divBdr>
    </w:div>
    <w:div w:id="989015061">
      <w:bodyDiv w:val="1"/>
      <w:marLeft w:val="0"/>
      <w:marRight w:val="0"/>
      <w:marTop w:val="0"/>
      <w:marBottom w:val="0"/>
      <w:divBdr>
        <w:top w:val="none" w:sz="0" w:space="0" w:color="auto"/>
        <w:left w:val="none" w:sz="0" w:space="0" w:color="auto"/>
        <w:bottom w:val="none" w:sz="0" w:space="0" w:color="auto"/>
        <w:right w:val="none" w:sz="0" w:space="0" w:color="auto"/>
      </w:divBdr>
    </w:div>
    <w:div w:id="1078400697">
      <w:bodyDiv w:val="1"/>
      <w:marLeft w:val="0"/>
      <w:marRight w:val="0"/>
      <w:marTop w:val="0"/>
      <w:marBottom w:val="0"/>
      <w:divBdr>
        <w:top w:val="none" w:sz="0" w:space="0" w:color="auto"/>
        <w:left w:val="none" w:sz="0" w:space="0" w:color="auto"/>
        <w:bottom w:val="none" w:sz="0" w:space="0" w:color="auto"/>
        <w:right w:val="none" w:sz="0" w:space="0" w:color="auto"/>
      </w:divBdr>
    </w:div>
    <w:div w:id="1109350187">
      <w:bodyDiv w:val="1"/>
      <w:marLeft w:val="0"/>
      <w:marRight w:val="0"/>
      <w:marTop w:val="0"/>
      <w:marBottom w:val="0"/>
      <w:divBdr>
        <w:top w:val="none" w:sz="0" w:space="0" w:color="auto"/>
        <w:left w:val="none" w:sz="0" w:space="0" w:color="auto"/>
        <w:bottom w:val="none" w:sz="0" w:space="0" w:color="auto"/>
        <w:right w:val="none" w:sz="0" w:space="0" w:color="auto"/>
      </w:divBdr>
    </w:div>
    <w:div w:id="1579165939">
      <w:bodyDiv w:val="1"/>
      <w:marLeft w:val="0"/>
      <w:marRight w:val="0"/>
      <w:marTop w:val="0"/>
      <w:marBottom w:val="0"/>
      <w:divBdr>
        <w:top w:val="none" w:sz="0" w:space="0" w:color="auto"/>
        <w:left w:val="none" w:sz="0" w:space="0" w:color="auto"/>
        <w:bottom w:val="none" w:sz="0" w:space="0" w:color="auto"/>
        <w:right w:val="none" w:sz="0" w:space="0" w:color="auto"/>
      </w:divBdr>
    </w:div>
    <w:div w:id="16633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chigan.gov/mde/0,1607,7-140-22709---,00.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chigan.gov/mde/-/media/Project/Websites/mde/OEAA/General/S22-Superintendent-Parent-Letter.pdf?rev=f415fde7130746ffa8e7fac5bcc2cb85&amp;hash=3044D6BFF45EFFBC1150F6F8177451A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chigan.gov/mde/0,4615,7-140-22709_70117---,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A5F6E4D01A1A4181D53AEEDCEEF555" ma:contentTypeVersion="10" ma:contentTypeDescription="Create a new document." ma:contentTypeScope="" ma:versionID="2e58b8da0a96d0be77a32288f046ce26">
  <xsd:schema xmlns:xsd="http://www.w3.org/2001/XMLSchema" xmlns:xs="http://www.w3.org/2001/XMLSchema" xmlns:p="http://schemas.microsoft.com/office/2006/metadata/properties" xmlns:ns3="40eae660-dbfc-4757-b92a-10f9736abb69" targetNamespace="http://schemas.microsoft.com/office/2006/metadata/properties" ma:root="true" ma:fieldsID="0b604b361d04b37ed59bb3de117bea06" ns3:_="">
    <xsd:import namespace="40eae660-dbfc-4757-b92a-10f9736abb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ae660-dbfc-4757-b92a-10f9736ab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9527B-7176-4433-AA0C-84A05A17BA1A}">
  <ds:schemaRefs>
    <ds:schemaRef ds:uri="http://schemas.microsoft.com/sharepoint/v3/contenttype/forms"/>
  </ds:schemaRefs>
</ds:datastoreItem>
</file>

<file path=customXml/itemProps2.xml><?xml version="1.0" encoding="utf-8"?>
<ds:datastoreItem xmlns:ds="http://schemas.openxmlformats.org/officeDocument/2006/customXml" ds:itemID="{FD0DCC86-EA7F-4B95-B6B2-E12AB87434E5}">
  <ds:schemaRef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40eae660-dbfc-4757-b92a-10f9736abb69"/>
    <ds:schemaRef ds:uri="http://schemas.microsoft.com/office/2006/metadata/properties"/>
  </ds:schemaRefs>
</ds:datastoreItem>
</file>

<file path=customXml/itemProps3.xml><?xml version="1.0" encoding="utf-8"?>
<ds:datastoreItem xmlns:ds="http://schemas.openxmlformats.org/officeDocument/2006/customXml" ds:itemID="{83484F8D-05E9-40A2-85B2-FA9397792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ae660-dbfc-4757-b92a-10f9736ab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Allen Park Public Schools</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 marketing</dc:creator>
  <cp:keywords/>
  <cp:lastModifiedBy>Darga, Mike</cp:lastModifiedBy>
  <cp:revision>3</cp:revision>
  <cp:lastPrinted>2019-02-13T17:12:00Z</cp:lastPrinted>
  <dcterms:created xsi:type="dcterms:W3CDTF">2022-04-05T16:23:00Z</dcterms:created>
  <dcterms:modified xsi:type="dcterms:W3CDTF">2022-04-05T16:24:00Z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0x0101005AA5F6E4D01A1A4181D53AEEDCEEF555</vt:lpwstr>
  </property>
</Properties>
</file>